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9" w:rsidRPr="00AF6D94" w:rsidRDefault="00AF6D94" w:rsidP="00B952F8">
      <w:pPr>
        <w:pStyle w:val="Body"/>
        <w:ind w:left="4860"/>
        <w:rPr>
          <w:rFonts w:ascii="Times New Roman" w:hAnsi="Times New Roman" w:cs="Times New Roman"/>
          <w:color w:val="6C6864"/>
          <w:sz w:val="20"/>
          <w:szCs w:val="20"/>
        </w:rPr>
      </w:pPr>
      <w:bookmarkStart w:id="0" w:name="_GoBack"/>
      <w:bookmarkEnd w:id="0"/>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1">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C35197" w:rsidP="00DA234C">
      <w:pPr>
        <w:pStyle w:val="Body"/>
        <w:rPr>
          <w:rStyle w:val="Hyperlink"/>
          <w:rFonts w:ascii="Times New Roman" w:hAnsi="Times New Roman" w:cs="Times New Roman"/>
          <w:color w:val="6C6864"/>
          <w:sz w:val="20"/>
          <w:szCs w:val="20"/>
        </w:rPr>
      </w:pPr>
      <w:hyperlink r:id="rId18"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230D1D" w:rsidRDefault="00230D1D" w:rsidP="00230D1D">
      <w:pPr>
        <w:pStyle w:val="Default"/>
        <w:spacing w:line="360" w:lineRule="auto"/>
        <w:jc w:val="center"/>
        <w:rPr>
          <w:rFonts w:ascii="Times New Roman" w:hAnsi="Times New Roman" w:cs="Times New Roman"/>
          <w:b/>
          <w:color w:val="auto"/>
        </w:rPr>
      </w:pPr>
    </w:p>
    <w:p w:rsidR="00230D1D" w:rsidRPr="00230D1D" w:rsidRDefault="009E03D9" w:rsidP="00230D1D">
      <w:pPr>
        <w:pStyle w:val="Default"/>
        <w:spacing w:line="360" w:lineRule="auto"/>
        <w:jc w:val="center"/>
        <w:rPr>
          <w:rFonts w:ascii="Times New Roman" w:hAnsi="Times New Roman" w:cs="Times New Roman"/>
          <w:b/>
          <w:color w:val="auto"/>
        </w:rPr>
      </w:pPr>
      <w:r w:rsidRPr="00230D1D">
        <w:rPr>
          <w:rFonts w:ascii="Times New Roman" w:hAnsi="Times New Roman" w:cs="Times New Roman"/>
          <w:b/>
          <w:color w:val="auto"/>
        </w:rPr>
        <w:t xml:space="preserve">Vista Outdoor </w:t>
      </w:r>
      <w:r w:rsidR="007865F3">
        <w:rPr>
          <w:rFonts w:ascii="Times New Roman" w:hAnsi="Times New Roman" w:cs="Times New Roman"/>
          <w:b/>
          <w:color w:val="auto"/>
        </w:rPr>
        <w:t>Names</w:t>
      </w:r>
      <w:r w:rsidR="008F2EDE">
        <w:rPr>
          <w:rFonts w:ascii="Times New Roman" w:hAnsi="Times New Roman" w:cs="Times New Roman"/>
          <w:b/>
          <w:color w:val="auto"/>
        </w:rPr>
        <w:t xml:space="preserve"> </w:t>
      </w:r>
      <w:r w:rsidR="007865F3">
        <w:rPr>
          <w:rFonts w:ascii="Times New Roman" w:hAnsi="Times New Roman" w:cs="Times New Roman"/>
          <w:b/>
          <w:color w:val="auto"/>
        </w:rPr>
        <w:t>Brett Merrel</w:t>
      </w:r>
      <w:r w:rsidR="002013F7">
        <w:rPr>
          <w:rFonts w:ascii="Times New Roman" w:hAnsi="Times New Roman" w:cs="Times New Roman"/>
          <w:b/>
          <w:color w:val="auto"/>
        </w:rPr>
        <w:t>l</w:t>
      </w:r>
      <w:r w:rsidR="008F2EDE">
        <w:rPr>
          <w:rFonts w:ascii="Times New Roman" w:hAnsi="Times New Roman" w:cs="Times New Roman"/>
          <w:b/>
          <w:color w:val="auto"/>
        </w:rPr>
        <w:t xml:space="preserve"> as Vice President of Marketing</w:t>
      </w:r>
    </w:p>
    <w:p w:rsidR="00247C1F" w:rsidRPr="00230D1D" w:rsidRDefault="00247C1F" w:rsidP="00230D1D">
      <w:pPr>
        <w:pStyle w:val="Default"/>
        <w:spacing w:line="360" w:lineRule="auto"/>
        <w:rPr>
          <w:rFonts w:ascii="Times New Roman" w:hAnsi="Times New Roman" w:cs="Times New Roman"/>
          <w:b/>
          <w:color w:val="auto"/>
        </w:rPr>
      </w:pPr>
    </w:p>
    <w:p w:rsidR="009E03D9" w:rsidRPr="00230D1D" w:rsidRDefault="00230D1D" w:rsidP="00230D1D">
      <w:pPr>
        <w:pStyle w:val="Default"/>
        <w:spacing w:line="360" w:lineRule="auto"/>
        <w:ind w:firstLine="720"/>
        <w:rPr>
          <w:rFonts w:ascii="Times New Roman" w:hAnsi="Times New Roman" w:cs="Times New Roman"/>
          <w:color w:val="auto"/>
        </w:rPr>
      </w:pPr>
      <w:r w:rsidRPr="00230D1D">
        <w:rPr>
          <w:rFonts w:ascii="Times New Roman" w:hAnsi="Times New Roman" w:cs="Times New Roman"/>
          <w:b/>
          <w:color w:val="auto"/>
        </w:rPr>
        <w:t xml:space="preserve">Clearfield, Utah, </w:t>
      </w:r>
      <w:r w:rsidR="001E0AFA">
        <w:rPr>
          <w:rFonts w:ascii="Times New Roman" w:hAnsi="Times New Roman" w:cs="Times New Roman"/>
          <w:b/>
          <w:color w:val="auto"/>
        </w:rPr>
        <w:t>March 2, 2015</w:t>
      </w:r>
      <w:r w:rsidR="00247C1F" w:rsidRPr="00230D1D">
        <w:rPr>
          <w:rFonts w:ascii="Times New Roman" w:hAnsi="Times New Roman" w:cs="Times New Roman"/>
          <w:color w:val="auto"/>
        </w:rPr>
        <w:t xml:space="preserve"> – Vista Outdoor Inc. </w:t>
      </w:r>
      <w:r w:rsidR="004416B8" w:rsidRPr="00230D1D">
        <w:rPr>
          <w:rFonts w:ascii="Times New Roman" w:hAnsi="Times New Roman" w:cs="Times New Roman"/>
          <w:color w:val="auto"/>
        </w:rPr>
        <w:t xml:space="preserve">(“Vista Outdoor”) (NYSE: VSTO), </w:t>
      </w:r>
      <w:r>
        <w:rPr>
          <w:rFonts w:ascii="Times New Roman" w:hAnsi="Times New Roman" w:cs="Times New Roman"/>
          <w:color w:val="auto"/>
        </w:rPr>
        <w:t xml:space="preserve">announced today that the </w:t>
      </w:r>
      <w:r w:rsidR="008F2EDE">
        <w:rPr>
          <w:rFonts w:ascii="Times New Roman" w:hAnsi="Times New Roman" w:cs="Times New Roman"/>
          <w:color w:val="auto"/>
        </w:rPr>
        <w:t xml:space="preserve">company has hired </w:t>
      </w:r>
      <w:r w:rsidR="002013F7">
        <w:rPr>
          <w:rFonts w:ascii="Times New Roman" w:hAnsi="Times New Roman" w:cs="Times New Roman"/>
          <w:color w:val="auto"/>
        </w:rPr>
        <w:t>Brett Merrell</w:t>
      </w:r>
      <w:r w:rsidR="008F2EDE">
        <w:rPr>
          <w:rFonts w:ascii="Times New Roman" w:hAnsi="Times New Roman" w:cs="Times New Roman"/>
          <w:color w:val="auto"/>
        </w:rPr>
        <w:t xml:space="preserve"> to serve as its Vice President of Marketing</w:t>
      </w:r>
      <w:r>
        <w:rPr>
          <w:rFonts w:ascii="Times New Roman" w:hAnsi="Times New Roman" w:cs="Times New Roman"/>
          <w:color w:val="auto"/>
        </w:rPr>
        <w:t>.</w:t>
      </w:r>
    </w:p>
    <w:p w:rsidR="00735CF1" w:rsidRDefault="00735CF1" w:rsidP="00735CF1">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w:t>
      </w:r>
      <w:r w:rsidR="002013F7">
        <w:rPr>
          <w:rFonts w:ascii="Times New Roman" w:hAnsi="Times New Roman" w:cs="Times New Roman"/>
          <w:color w:val="auto"/>
        </w:rPr>
        <w:t xml:space="preserve">Brett </w:t>
      </w:r>
      <w:r w:rsidR="00577189">
        <w:rPr>
          <w:rFonts w:ascii="Times New Roman" w:hAnsi="Times New Roman" w:cs="Times New Roman"/>
          <w:color w:val="auto"/>
        </w:rPr>
        <w:t>has 25 years of extensive marketing and branding experience with consumer products</w:t>
      </w:r>
      <w:r>
        <w:rPr>
          <w:rFonts w:ascii="Times New Roman" w:hAnsi="Times New Roman" w:cs="Times New Roman"/>
          <w:color w:val="auto"/>
        </w:rPr>
        <w:t>,” said Mark DeYoung, Vista Outdoor Chairman and Chief Executive Officer. “</w:t>
      </w:r>
      <w:r w:rsidR="00577189">
        <w:rPr>
          <w:rFonts w:ascii="Times New Roman" w:hAnsi="Times New Roman" w:cs="Times New Roman"/>
          <w:color w:val="auto"/>
        </w:rPr>
        <w:t>He’s worked in marketing and management for both product manufacturers and the retailer, and I’m confident his contributions to Vista Outdoor will lead to the company’s long-term growth and continued success.</w:t>
      </w:r>
      <w:r>
        <w:rPr>
          <w:rFonts w:ascii="Times New Roman" w:hAnsi="Times New Roman" w:cs="Times New Roman"/>
          <w:color w:val="auto"/>
        </w:rPr>
        <w:t>”</w:t>
      </w:r>
    </w:p>
    <w:p w:rsidR="00577189" w:rsidRDefault="00577189" w:rsidP="00735CF1">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Merrell will report to DeYoung and </w:t>
      </w:r>
      <w:r w:rsidRPr="00577189">
        <w:rPr>
          <w:rFonts w:ascii="Times New Roman" w:hAnsi="Times New Roman" w:cs="Times New Roman"/>
          <w:color w:val="auto"/>
        </w:rPr>
        <w:t xml:space="preserve">is responsible for </w:t>
      </w:r>
      <w:r>
        <w:rPr>
          <w:rFonts w:ascii="Times New Roman" w:hAnsi="Times New Roman" w:cs="Times New Roman"/>
          <w:color w:val="auto"/>
        </w:rPr>
        <w:t>the company’s</w:t>
      </w:r>
      <w:r w:rsidRPr="00577189">
        <w:rPr>
          <w:rFonts w:ascii="Times New Roman" w:hAnsi="Times New Roman" w:cs="Times New Roman"/>
          <w:color w:val="auto"/>
        </w:rPr>
        <w:t xml:space="preserve"> brand strategies</w:t>
      </w:r>
      <w:r>
        <w:rPr>
          <w:rFonts w:ascii="Times New Roman" w:hAnsi="Times New Roman" w:cs="Times New Roman"/>
          <w:color w:val="auto"/>
        </w:rPr>
        <w:t>,</w:t>
      </w:r>
      <w:r w:rsidRPr="00577189">
        <w:rPr>
          <w:rFonts w:ascii="Times New Roman" w:hAnsi="Times New Roman" w:cs="Times New Roman"/>
          <w:color w:val="auto"/>
        </w:rPr>
        <w:t xml:space="preserve"> innovation and new product development</w:t>
      </w:r>
      <w:r>
        <w:rPr>
          <w:rFonts w:ascii="Times New Roman" w:hAnsi="Times New Roman" w:cs="Times New Roman"/>
          <w:color w:val="auto"/>
        </w:rPr>
        <w:t xml:space="preserve">, </w:t>
      </w:r>
      <w:r w:rsidRPr="00577189">
        <w:rPr>
          <w:rFonts w:ascii="Times New Roman" w:hAnsi="Times New Roman" w:cs="Times New Roman"/>
          <w:color w:val="auto"/>
        </w:rPr>
        <w:t>advertising</w:t>
      </w:r>
      <w:r>
        <w:rPr>
          <w:rFonts w:ascii="Times New Roman" w:hAnsi="Times New Roman" w:cs="Times New Roman"/>
          <w:color w:val="auto"/>
        </w:rPr>
        <w:t>,</w:t>
      </w:r>
      <w:r w:rsidRPr="00577189">
        <w:rPr>
          <w:rFonts w:ascii="Times New Roman" w:hAnsi="Times New Roman" w:cs="Times New Roman"/>
          <w:color w:val="auto"/>
        </w:rPr>
        <w:t xml:space="preserve"> research, consumer and market insights, </w:t>
      </w:r>
      <w:r w:rsidR="009E4A09">
        <w:rPr>
          <w:rFonts w:ascii="Times New Roman" w:hAnsi="Times New Roman" w:cs="Times New Roman"/>
          <w:color w:val="auto"/>
        </w:rPr>
        <w:t xml:space="preserve">and </w:t>
      </w:r>
      <w:r w:rsidRPr="00577189">
        <w:rPr>
          <w:rFonts w:ascii="Times New Roman" w:hAnsi="Times New Roman" w:cs="Times New Roman"/>
          <w:color w:val="auto"/>
        </w:rPr>
        <w:t>analytics and brand performance</w:t>
      </w:r>
      <w:r>
        <w:rPr>
          <w:rFonts w:ascii="Times New Roman" w:hAnsi="Times New Roman" w:cs="Times New Roman"/>
          <w:color w:val="auto"/>
        </w:rPr>
        <w:t>.</w:t>
      </w:r>
    </w:p>
    <w:p w:rsidR="00230D1D" w:rsidRDefault="00577189" w:rsidP="00230D1D">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Prior to joining Vista Outdoor, Merrell </w:t>
      </w:r>
      <w:r w:rsidRPr="00577189">
        <w:rPr>
          <w:rFonts w:ascii="Times New Roman" w:hAnsi="Times New Roman" w:cs="Times New Roman"/>
          <w:color w:val="auto"/>
        </w:rPr>
        <w:t xml:space="preserve">served as a Senior Vice President for Giant Eagle, Inc. where he was responsible for overseeing $1.2 billion in annual sales. </w:t>
      </w:r>
      <w:r>
        <w:rPr>
          <w:rFonts w:ascii="Times New Roman" w:hAnsi="Times New Roman" w:cs="Times New Roman"/>
          <w:color w:val="auto"/>
        </w:rPr>
        <w:t>He</w:t>
      </w:r>
      <w:r w:rsidRPr="00577189">
        <w:rPr>
          <w:rFonts w:ascii="Times New Roman" w:hAnsi="Times New Roman" w:cs="Times New Roman"/>
          <w:color w:val="auto"/>
        </w:rPr>
        <w:t xml:space="preserve"> also served in several key marketing leadership positions while at Giant Eagle. Prior to </w:t>
      </w:r>
      <w:r w:rsidR="009E4A09">
        <w:rPr>
          <w:rFonts w:ascii="Times New Roman" w:hAnsi="Times New Roman" w:cs="Times New Roman"/>
          <w:color w:val="auto"/>
        </w:rPr>
        <w:t>that</w:t>
      </w:r>
      <w:r w:rsidRPr="00577189">
        <w:rPr>
          <w:rFonts w:ascii="Times New Roman" w:hAnsi="Times New Roman" w:cs="Times New Roman"/>
          <w:color w:val="auto"/>
        </w:rPr>
        <w:t xml:space="preserve">, </w:t>
      </w:r>
      <w:r>
        <w:rPr>
          <w:rFonts w:ascii="Times New Roman" w:hAnsi="Times New Roman" w:cs="Times New Roman"/>
          <w:color w:val="auto"/>
        </w:rPr>
        <w:t>Merrell</w:t>
      </w:r>
      <w:r w:rsidRPr="00577189">
        <w:rPr>
          <w:rFonts w:ascii="Times New Roman" w:hAnsi="Times New Roman" w:cs="Times New Roman"/>
          <w:color w:val="auto"/>
        </w:rPr>
        <w:t xml:space="preserve"> was a General Manager and a Vice President for Gerber Products Company. He also worked as Vice President of Marketing for </w:t>
      </w:r>
      <w:proofErr w:type="spellStart"/>
      <w:r w:rsidRPr="00577189">
        <w:rPr>
          <w:rFonts w:ascii="Times New Roman" w:hAnsi="Times New Roman" w:cs="Times New Roman"/>
          <w:color w:val="auto"/>
        </w:rPr>
        <w:t>Melaleuca</w:t>
      </w:r>
      <w:proofErr w:type="spellEnd"/>
      <w:r w:rsidRPr="00577189">
        <w:rPr>
          <w:rFonts w:ascii="Times New Roman" w:hAnsi="Times New Roman" w:cs="Times New Roman"/>
          <w:color w:val="auto"/>
        </w:rPr>
        <w:t xml:space="preserve">, Inc. and Director of New Product Development for </w:t>
      </w:r>
      <w:proofErr w:type="spellStart"/>
      <w:r w:rsidRPr="00577189">
        <w:rPr>
          <w:rFonts w:ascii="Times New Roman" w:hAnsi="Times New Roman" w:cs="Times New Roman"/>
          <w:color w:val="auto"/>
        </w:rPr>
        <w:t>Sargento</w:t>
      </w:r>
      <w:proofErr w:type="spellEnd"/>
      <w:r w:rsidRPr="00577189">
        <w:rPr>
          <w:rFonts w:ascii="Times New Roman" w:hAnsi="Times New Roman" w:cs="Times New Roman"/>
          <w:color w:val="auto"/>
        </w:rPr>
        <w:t xml:space="preserve"> Foods, Inc. </w:t>
      </w:r>
      <w:r>
        <w:rPr>
          <w:rFonts w:ascii="Times New Roman" w:hAnsi="Times New Roman" w:cs="Times New Roman"/>
          <w:color w:val="auto"/>
        </w:rPr>
        <w:t>Merrell</w:t>
      </w:r>
      <w:r w:rsidRPr="00577189">
        <w:rPr>
          <w:rFonts w:ascii="Times New Roman" w:hAnsi="Times New Roman" w:cs="Times New Roman"/>
          <w:color w:val="auto"/>
        </w:rPr>
        <w:t xml:space="preserve"> began his marketing career at the Proctor &amp; Gamble Company and also worked as a Manager/Controller for </w:t>
      </w:r>
      <w:r w:rsidR="00967073">
        <w:rPr>
          <w:rFonts w:ascii="Times New Roman" w:hAnsi="Times New Roman" w:cs="Times New Roman"/>
          <w:color w:val="auto"/>
        </w:rPr>
        <w:t>Citibank</w:t>
      </w:r>
      <w:r w:rsidRPr="00577189">
        <w:rPr>
          <w:rFonts w:ascii="Times New Roman" w:hAnsi="Times New Roman" w:cs="Times New Roman"/>
          <w:color w:val="auto"/>
        </w:rPr>
        <w:t>.</w:t>
      </w:r>
    </w:p>
    <w:p w:rsidR="00774C8F" w:rsidRDefault="00774C8F" w:rsidP="00230D1D">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Merrell </w:t>
      </w:r>
      <w:r w:rsidRPr="00774C8F">
        <w:rPr>
          <w:rFonts w:ascii="Times New Roman" w:hAnsi="Times New Roman" w:cs="Times New Roman"/>
          <w:color w:val="auto"/>
        </w:rPr>
        <w:t>holds a bachelor’s degree from Utah State University and an MBA from Northwestern University, Kellogg Graduate School of Management.</w:t>
      </w:r>
    </w:p>
    <w:p w:rsidR="00CD6F51" w:rsidRPr="00230D1D" w:rsidRDefault="00CD6F51" w:rsidP="00230D1D">
      <w:pPr>
        <w:pStyle w:val="Default"/>
        <w:spacing w:line="360" w:lineRule="auto"/>
        <w:ind w:firstLine="720"/>
        <w:rPr>
          <w:rFonts w:ascii="Times New Roman" w:hAnsi="Times New Roman" w:cs="Times New Roman"/>
          <w:color w:val="auto"/>
        </w:rPr>
      </w:pPr>
    </w:p>
    <w:p w:rsidR="009E03D9" w:rsidRPr="00230D1D" w:rsidRDefault="009E03D9" w:rsidP="00230D1D">
      <w:pPr>
        <w:pStyle w:val="Default"/>
        <w:spacing w:line="360" w:lineRule="auto"/>
        <w:rPr>
          <w:rFonts w:ascii="Times New Roman" w:hAnsi="Times New Roman" w:cs="Times New Roman"/>
          <w:b/>
          <w:color w:val="auto"/>
        </w:rPr>
      </w:pPr>
      <w:proofErr w:type="gramStart"/>
      <w:r w:rsidRPr="00230D1D">
        <w:rPr>
          <w:rFonts w:ascii="Times New Roman" w:hAnsi="Times New Roman" w:cs="Times New Roman"/>
          <w:b/>
          <w:color w:val="auto"/>
        </w:rPr>
        <w:t>About Vista Outdoor Inc.</w:t>
      </w:r>
      <w:proofErr w:type="gramEnd"/>
    </w:p>
    <w:p w:rsidR="008F2EDE" w:rsidRDefault="008F2EDE" w:rsidP="008F2EDE">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Vista Outdoor is a leading global designer, manufacturer and marketer in the growing outdoor sports and recreation markets. The company operates in two segments, Shooting Sports and Outdoor </w:t>
      </w:r>
      <w:r>
        <w:rPr>
          <w:rFonts w:ascii="Times New Roman" w:hAnsi="Times New Roman" w:cs="Times New Roman"/>
          <w:color w:val="auto"/>
        </w:rPr>
        <w:lastRenderedPageBreak/>
        <w:t xml:space="preserve">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9" w:history="1">
        <w:r>
          <w:rPr>
            <w:rStyle w:val="Hyperlink"/>
            <w:rFonts w:ascii="Times New Roman" w:hAnsi="Times New Roman" w:cs="Times New Roman"/>
            <w:color w:val="auto"/>
          </w:rPr>
          <w:t>www.vistaoutdoor.com</w:t>
        </w:r>
      </w:hyperlink>
      <w:r>
        <w:rPr>
          <w:rFonts w:ascii="Times New Roman" w:hAnsi="Times New Roman" w:cs="Times New Roman"/>
          <w:color w:val="auto"/>
        </w:rPr>
        <w:t xml:space="preserve"> or follow us on Twitter @</w:t>
      </w:r>
      <w:proofErr w:type="spellStart"/>
      <w:r>
        <w:rPr>
          <w:rFonts w:ascii="Times New Roman" w:hAnsi="Times New Roman" w:cs="Times New Roman"/>
          <w:color w:val="auto"/>
        </w:rPr>
        <w:t>VistaOutdoorInc</w:t>
      </w:r>
      <w:proofErr w:type="spellEnd"/>
      <w:r>
        <w:rPr>
          <w:rFonts w:ascii="Times New Roman" w:hAnsi="Times New Roman" w:cs="Times New Roman"/>
          <w:color w:val="auto"/>
        </w:rPr>
        <w:t xml:space="preserve"> and Facebook at </w:t>
      </w:r>
      <w:hyperlink r:id="rId20" w:history="1">
        <w:r>
          <w:rPr>
            <w:rStyle w:val="Hyperlink"/>
            <w:rFonts w:ascii="Times New Roman" w:hAnsi="Times New Roman" w:cs="Times New Roman"/>
            <w:color w:val="auto"/>
          </w:rPr>
          <w:t>www.facebook.com/vistaoutdoor</w:t>
        </w:r>
      </w:hyperlink>
      <w:r>
        <w:rPr>
          <w:rFonts w:ascii="Times New Roman" w:hAnsi="Times New Roman" w:cs="Times New Roman"/>
          <w:color w:val="auto"/>
        </w:rPr>
        <w:t xml:space="preserve">. </w:t>
      </w:r>
    </w:p>
    <w:p w:rsidR="00230D1D" w:rsidRPr="00230D1D" w:rsidRDefault="00230D1D" w:rsidP="00230D1D">
      <w:pPr>
        <w:pStyle w:val="Default"/>
        <w:spacing w:line="360" w:lineRule="auto"/>
        <w:rPr>
          <w:rFonts w:ascii="Times New Roman" w:hAnsi="Times New Roman" w:cs="Times New Roman"/>
          <w:color w:val="6C6864"/>
        </w:rPr>
      </w:pPr>
    </w:p>
    <w:p w:rsidR="00230D1D" w:rsidRPr="00230D1D" w:rsidRDefault="00230D1D" w:rsidP="00230D1D">
      <w:pPr>
        <w:pStyle w:val="Default"/>
        <w:spacing w:line="360" w:lineRule="auto"/>
        <w:rPr>
          <w:rFonts w:ascii="Times New Roman" w:hAnsi="Times New Roman" w:cs="Times New Roman"/>
          <w:color w:val="6C6864"/>
        </w:rPr>
      </w:pPr>
    </w:p>
    <w:p w:rsidR="00A05B4F" w:rsidRPr="00230D1D" w:rsidRDefault="00A05B4F" w:rsidP="00230D1D">
      <w:pPr>
        <w:pStyle w:val="Default"/>
        <w:spacing w:line="360" w:lineRule="auto"/>
        <w:jc w:val="center"/>
        <w:rPr>
          <w:rFonts w:ascii="Times New Roman" w:hAnsi="Times New Roman" w:cs="Times New Roman"/>
          <w:color w:val="6C6864"/>
        </w:rPr>
      </w:pPr>
      <w:r w:rsidRPr="00230D1D">
        <w:rPr>
          <w:rFonts w:ascii="Times New Roman" w:hAnsi="Times New Roman" w:cs="Times New Roman"/>
          <w:color w:val="6C6864"/>
        </w:rPr>
        <w:t xml:space="preserve"> #  #  #</w:t>
      </w:r>
    </w:p>
    <w:p w:rsidR="009E03D9" w:rsidRPr="00230D1D" w:rsidRDefault="009E03D9" w:rsidP="00230D1D">
      <w:pPr>
        <w:pStyle w:val="Default"/>
        <w:spacing w:line="360" w:lineRule="auto"/>
        <w:rPr>
          <w:rFonts w:ascii="Times New Roman" w:hAnsi="Times New Roman" w:cs="Times New Roman"/>
          <w:b/>
          <w:color w:val="6C6864"/>
        </w:rPr>
      </w:pPr>
      <w:r w:rsidRPr="00230D1D">
        <w:rPr>
          <w:rFonts w:ascii="Times New Roman" w:hAnsi="Times New Roman" w:cs="Times New Roman"/>
          <w:b/>
          <w:color w:val="6C6864"/>
        </w:rPr>
        <w:t xml:space="preserve">            </w:t>
      </w:r>
    </w:p>
    <w:p w:rsidR="00DA234C" w:rsidRPr="00230D1D" w:rsidRDefault="00DA234C" w:rsidP="00230D1D">
      <w:pPr>
        <w:pStyle w:val="Default"/>
        <w:spacing w:line="360" w:lineRule="auto"/>
        <w:rPr>
          <w:rFonts w:ascii="Times New Roman" w:hAnsi="Times New Roman" w:cs="Times New Roman"/>
          <w:b/>
          <w:color w:val="6C6864"/>
        </w:rPr>
      </w:pPr>
    </w:p>
    <w:sectPr w:rsidR="00DA234C" w:rsidRPr="00230D1D"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24" w:rsidRDefault="00DB4A24">
      <w:r>
        <w:separator/>
      </w:r>
    </w:p>
  </w:endnote>
  <w:endnote w:type="continuationSeparator" w:id="0">
    <w:p w:rsidR="00DB4A24" w:rsidRDefault="00DB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24" w:rsidRDefault="00DB4A24">
      <w:r>
        <w:separator/>
      </w:r>
    </w:p>
  </w:footnote>
  <w:footnote w:type="continuationSeparator" w:id="0">
    <w:p w:rsidR="00DB4A24" w:rsidRDefault="00DB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3554E"/>
    <w:rsid w:val="00057A31"/>
    <w:rsid w:val="000F0762"/>
    <w:rsid w:val="00194657"/>
    <w:rsid w:val="001B51EC"/>
    <w:rsid w:val="001C4024"/>
    <w:rsid w:val="001D04D2"/>
    <w:rsid w:val="001E0AFA"/>
    <w:rsid w:val="001E2F75"/>
    <w:rsid w:val="001F711B"/>
    <w:rsid w:val="002013F7"/>
    <w:rsid w:val="00230D1D"/>
    <w:rsid w:val="00247C1F"/>
    <w:rsid w:val="00290473"/>
    <w:rsid w:val="002916CC"/>
    <w:rsid w:val="0032125D"/>
    <w:rsid w:val="00345F69"/>
    <w:rsid w:val="00385825"/>
    <w:rsid w:val="003A0E11"/>
    <w:rsid w:val="003A246E"/>
    <w:rsid w:val="004327CF"/>
    <w:rsid w:val="004416B8"/>
    <w:rsid w:val="004C26AD"/>
    <w:rsid w:val="004D4C4D"/>
    <w:rsid w:val="004E5A4F"/>
    <w:rsid w:val="00502515"/>
    <w:rsid w:val="00524E80"/>
    <w:rsid w:val="00576989"/>
    <w:rsid w:val="00577189"/>
    <w:rsid w:val="0058017A"/>
    <w:rsid w:val="005A128F"/>
    <w:rsid w:val="006F0F1A"/>
    <w:rsid w:val="006F5F96"/>
    <w:rsid w:val="006F6D8F"/>
    <w:rsid w:val="007201E1"/>
    <w:rsid w:val="00735CF1"/>
    <w:rsid w:val="00774C8F"/>
    <w:rsid w:val="007865F3"/>
    <w:rsid w:val="007B020E"/>
    <w:rsid w:val="008029B0"/>
    <w:rsid w:val="0087554B"/>
    <w:rsid w:val="00882A8F"/>
    <w:rsid w:val="008D65C6"/>
    <w:rsid w:val="008F2EDE"/>
    <w:rsid w:val="009236A4"/>
    <w:rsid w:val="00967073"/>
    <w:rsid w:val="009B49DA"/>
    <w:rsid w:val="009E03D9"/>
    <w:rsid w:val="009E4A09"/>
    <w:rsid w:val="00A05B4F"/>
    <w:rsid w:val="00AC0CED"/>
    <w:rsid w:val="00AE4FC6"/>
    <w:rsid w:val="00AF6D94"/>
    <w:rsid w:val="00B2005B"/>
    <w:rsid w:val="00B952F8"/>
    <w:rsid w:val="00C35197"/>
    <w:rsid w:val="00CD6F51"/>
    <w:rsid w:val="00CE5EBB"/>
    <w:rsid w:val="00D01CF8"/>
    <w:rsid w:val="00DA234C"/>
    <w:rsid w:val="00DA3CDA"/>
    <w:rsid w:val="00DA3E6E"/>
    <w:rsid w:val="00DB4A24"/>
    <w:rsid w:val="00E877B3"/>
    <w:rsid w:val="00EC3C4D"/>
    <w:rsid w:val="00F52EF9"/>
    <w:rsid w:val="00F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307784481">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57668362">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a.relations@vistaoutdo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taoutdoor.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8DD61CAC-F1CB-4826-8B70-BC4FDBB35C4E}">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Reich, JJ (John)</cp:lastModifiedBy>
  <cp:revision>2</cp:revision>
  <cp:lastPrinted>2015-02-16T15:50:00Z</cp:lastPrinted>
  <dcterms:created xsi:type="dcterms:W3CDTF">2015-03-02T20:11:00Z</dcterms:created>
  <dcterms:modified xsi:type="dcterms:W3CDTF">2015-03-02T20:11:00Z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